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AE5CD" w14:textId="77777777" w:rsidR="006357F3" w:rsidRPr="0015154F" w:rsidRDefault="006357F3" w:rsidP="006357F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Impact" w:hAnsi="Impact" w:cs="Tahoma"/>
        </w:rPr>
      </w:pPr>
      <w:r>
        <w:rPr>
          <w:rFonts w:ascii="Impact" w:hAnsi="Impact" w:cs="Tahoma"/>
        </w:rPr>
        <w:t>COCKFIELD</w:t>
      </w:r>
      <w:r w:rsidRPr="0015154F">
        <w:rPr>
          <w:rFonts w:ascii="Impact" w:hAnsi="Impact" w:cs="Tahoma"/>
        </w:rPr>
        <w:t xml:space="preserve"> PARISH COUNCIL</w:t>
      </w:r>
    </w:p>
    <w:p w14:paraId="34EEB2D4" w14:textId="77777777" w:rsidR="006357F3" w:rsidRDefault="006357F3" w:rsidP="006357F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444F4230" w14:textId="77777777" w:rsidR="006357F3" w:rsidRDefault="006357F3" w:rsidP="006357F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742C1E">
        <w:rPr>
          <w:rFonts w:ascii="Century Gothic" w:hAnsi="Century Gothic"/>
        </w:rPr>
        <w:t xml:space="preserve">Clerk to the </w:t>
      </w:r>
      <w:r>
        <w:rPr>
          <w:rFonts w:ascii="Century Gothic" w:hAnsi="Century Gothic"/>
        </w:rPr>
        <w:t>C</w:t>
      </w:r>
      <w:r w:rsidRPr="00742C1E">
        <w:rPr>
          <w:rFonts w:ascii="Century Gothic" w:hAnsi="Century Gothic"/>
        </w:rPr>
        <w:t>ouncil: Mr</w:t>
      </w:r>
      <w:r>
        <w:rPr>
          <w:rFonts w:ascii="Century Gothic" w:hAnsi="Century Gothic"/>
        </w:rPr>
        <w:t xml:space="preserve"> Steve Ball</w:t>
      </w:r>
    </w:p>
    <w:p w14:paraId="2FAAF6BE" w14:textId="77777777" w:rsidR="006357F3" w:rsidRDefault="006357F3" w:rsidP="006357F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Green Ridge, Howe Lane, Cockfield, Bury St Edm</w:t>
      </w:r>
      <w:r w:rsidRPr="00742C1E">
        <w:rPr>
          <w:rFonts w:ascii="Century Gothic" w:hAnsi="Century Gothic"/>
        </w:rPr>
        <w:t>unds</w:t>
      </w:r>
      <w:r>
        <w:rPr>
          <w:rFonts w:ascii="Century Gothic" w:hAnsi="Century Gothic"/>
        </w:rPr>
        <w:t xml:space="preserve"> IP30 0HA</w:t>
      </w:r>
    </w:p>
    <w:p w14:paraId="4CC89F8E" w14:textId="77777777" w:rsidR="006357F3" w:rsidRDefault="006357F3" w:rsidP="006357F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Century Gothic" w:hAnsi="Century Gothic"/>
        </w:rPr>
      </w:pPr>
      <w:r w:rsidRPr="00742C1E">
        <w:rPr>
          <w:rFonts w:ascii="Century Gothic" w:hAnsi="Century Gothic"/>
        </w:rPr>
        <w:t>Tel:</w:t>
      </w:r>
      <w:r>
        <w:rPr>
          <w:rFonts w:ascii="Century Gothic" w:hAnsi="Century Gothic"/>
        </w:rPr>
        <w:tab/>
        <w:t>01284 828987</w:t>
      </w:r>
    </w:p>
    <w:p w14:paraId="479DDDD5" w14:textId="77777777" w:rsidR="006357F3" w:rsidRDefault="006357F3" w:rsidP="006357F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Century Gothic" w:hAnsi="Century Gothic"/>
        </w:rPr>
      </w:pPr>
      <w:r>
        <w:rPr>
          <w:rFonts w:ascii="Century Gothic" w:hAnsi="Century Gothic"/>
        </w:rPr>
        <w:t>E-Mail:</w:t>
      </w:r>
      <w:r>
        <w:rPr>
          <w:rFonts w:ascii="Century Gothic" w:hAnsi="Century Gothic"/>
        </w:rPr>
        <w:tab/>
      </w:r>
      <w:hyperlink r:id="rId4" w:history="1">
        <w:r w:rsidRPr="009A3EB6">
          <w:rPr>
            <w:rStyle w:val="Hyperlink"/>
            <w:rFonts w:ascii="Century Gothic" w:hAnsi="Century Gothic"/>
          </w:rPr>
          <w:t>parish.council@cockfield.org.uk</w:t>
        </w:r>
      </w:hyperlink>
      <w:r>
        <w:rPr>
          <w:rFonts w:ascii="Century Gothic" w:hAnsi="Century Gothic"/>
        </w:rPr>
        <w:t xml:space="preserve"> </w:t>
      </w:r>
    </w:p>
    <w:p w14:paraId="0E5406A7" w14:textId="78ED4FEF" w:rsidR="006357F3" w:rsidRDefault="006357F3" w:rsidP="006357F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Century Gothic" w:hAnsi="Century Gothic"/>
        </w:rPr>
      </w:pPr>
      <w:r>
        <w:rPr>
          <w:rFonts w:ascii="Century Gothic" w:hAnsi="Century Gothic"/>
        </w:rPr>
        <w:t>Web:</w:t>
      </w:r>
      <w:r>
        <w:rPr>
          <w:rFonts w:ascii="Century Gothic" w:hAnsi="Century Gothic"/>
        </w:rPr>
        <w:tab/>
      </w:r>
      <w:hyperlink r:id="rId5" w:history="1">
        <w:r w:rsidRPr="009A3EB6">
          <w:rPr>
            <w:rStyle w:val="Hyperlink"/>
            <w:rFonts w:ascii="Century Gothic" w:hAnsi="Century Gothic"/>
          </w:rPr>
          <w:t>www.cockfield.org.uk/parish-council/</w:t>
        </w:r>
      </w:hyperlink>
      <w:r>
        <w:rPr>
          <w:rFonts w:ascii="Century Gothic" w:hAnsi="Century Gothic"/>
        </w:rPr>
        <w:t xml:space="preserve"> </w:t>
      </w:r>
    </w:p>
    <w:p w14:paraId="43206FB9" w14:textId="77777777" w:rsidR="006357F3" w:rsidRDefault="006357F3" w:rsidP="006357F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Century Gothic" w:hAnsi="Century Gothic"/>
        </w:rPr>
      </w:pPr>
    </w:p>
    <w:p w14:paraId="565347E2" w14:textId="77777777" w:rsidR="006357F3" w:rsidRDefault="006357F3" w:rsidP="005C3EDC">
      <w:pPr>
        <w:rPr>
          <w:rFonts w:ascii="Tahoma" w:hAnsi="Tahoma" w:cs="Tahoma"/>
          <w:b/>
        </w:rPr>
      </w:pPr>
    </w:p>
    <w:p w14:paraId="4B1D0A33" w14:textId="522FBFD1" w:rsidR="00BD236F" w:rsidRDefault="0068756A" w:rsidP="006357F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Ordinary </w:t>
      </w:r>
      <w:r w:rsidR="00BD236F">
        <w:rPr>
          <w:rFonts w:ascii="Tahoma" w:hAnsi="Tahoma" w:cs="Tahoma"/>
          <w:b/>
        </w:rPr>
        <w:t xml:space="preserve">Parish Council </w:t>
      </w:r>
      <w:r w:rsidR="005C3EDC">
        <w:rPr>
          <w:rFonts w:ascii="Tahoma" w:hAnsi="Tahoma" w:cs="Tahoma"/>
          <w:b/>
        </w:rPr>
        <w:t xml:space="preserve">&amp; Annual Parish </w:t>
      </w:r>
      <w:r w:rsidR="00BD236F">
        <w:rPr>
          <w:rFonts w:ascii="Tahoma" w:hAnsi="Tahoma" w:cs="Tahoma"/>
          <w:b/>
        </w:rPr>
        <w:t>Meetings 20</w:t>
      </w:r>
      <w:r>
        <w:rPr>
          <w:rFonts w:ascii="Tahoma" w:hAnsi="Tahoma" w:cs="Tahoma"/>
          <w:b/>
        </w:rPr>
        <w:t>19</w:t>
      </w:r>
      <w:r w:rsidR="005C3EDC">
        <w:rPr>
          <w:rFonts w:ascii="Tahoma" w:hAnsi="Tahoma" w:cs="Tahoma"/>
          <w:b/>
        </w:rPr>
        <w:t xml:space="preserve"> - </w:t>
      </w:r>
      <w:r w:rsidR="00BD236F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20</w:t>
      </w:r>
    </w:p>
    <w:p w14:paraId="341D17AD" w14:textId="77777777" w:rsidR="00BD236F" w:rsidRDefault="00BD236F" w:rsidP="00BD236F">
      <w:pPr>
        <w:rPr>
          <w:rFonts w:ascii="Tahoma" w:hAnsi="Tahoma" w:cs="Tahoma"/>
          <w:b/>
        </w:rPr>
      </w:pPr>
    </w:p>
    <w:p w14:paraId="427AA4F4" w14:textId="77777777" w:rsidR="0068756A" w:rsidRPr="001E768C" w:rsidRDefault="0068756A" w:rsidP="00BD236F">
      <w:pPr>
        <w:rPr>
          <w:rFonts w:ascii="Tahoma" w:hAnsi="Tahoma" w:cs="Tahoma"/>
          <w:b/>
          <w:u w:val="single"/>
        </w:rPr>
      </w:pPr>
      <w:r w:rsidRPr="001E768C">
        <w:rPr>
          <w:rFonts w:ascii="Tahoma" w:hAnsi="Tahoma" w:cs="Tahoma"/>
          <w:b/>
          <w:u w:val="single"/>
        </w:rPr>
        <w:t>Ordinary Parish Council Meetings:</w:t>
      </w:r>
    </w:p>
    <w:p w14:paraId="5B2216D2" w14:textId="146D5C4D" w:rsidR="00BD236F" w:rsidRDefault="00BD236F" w:rsidP="00BD236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On behalf of the </w:t>
      </w:r>
      <w:r w:rsidR="005C3EDC">
        <w:rPr>
          <w:rFonts w:ascii="Tahoma" w:hAnsi="Tahoma" w:cs="Tahoma"/>
        </w:rPr>
        <w:t xml:space="preserve">Cockfield </w:t>
      </w:r>
      <w:r>
        <w:rPr>
          <w:rFonts w:ascii="Tahoma" w:hAnsi="Tahoma" w:cs="Tahoma"/>
        </w:rPr>
        <w:t xml:space="preserve">Parish Council, please note that Ordinary Parish Council Meetings are </w:t>
      </w:r>
      <w:r w:rsidR="0068756A">
        <w:rPr>
          <w:rFonts w:ascii="Tahoma" w:hAnsi="Tahoma" w:cs="Tahoma"/>
        </w:rPr>
        <w:t xml:space="preserve">usually </w:t>
      </w:r>
      <w:r>
        <w:rPr>
          <w:rFonts w:ascii="Tahoma" w:hAnsi="Tahoma" w:cs="Tahoma"/>
        </w:rPr>
        <w:t>held on the last Thursday of every month, (</w:t>
      </w:r>
      <w:r w:rsidR="0068756A">
        <w:rPr>
          <w:rFonts w:ascii="Tahoma" w:hAnsi="Tahoma" w:cs="Tahoma"/>
        </w:rPr>
        <w:t xml:space="preserve">No meeting in </w:t>
      </w:r>
      <w:r>
        <w:rPr>
          <w:rFonts w:ascii="Tahoma" w:hAnsi="Tahoma" w:cs="Tahoma"/>
        </w:rPr>
        <w:t>August and December) at 7.30pm</w:t>
      </w:r>
      <w:r w:rsidR="003849D5">
        <w:rPr>
          <w:rFonts w:ascii="Tahoma" w:hAnsi="Tahoma" w:cs="Tahoma"/>
        </w:rPr>
        <w:t xml:space="preserve"> in the Village Hall Committee Room</w:t>
      </w:r>
      <w:r>
        <w:rPr>
          <w:rFonts w:ascii="Tahoma" w:hAnsi="Tahoma" w:cs="Tahoma"/>
        </w:rPr>
        <w:t xml:space="preserve">. </w:t>
      </w:r>
    </w:p>
    <w:p w14:paraId="45D2615D" w14:textId="77777777" w:rsidR="003849D5" w:rsidRDefault="003849D5" w:rsidP="00BD236F">
      <w:pPr>
        <w:rPr>
          <w:rFonts w:ascii="Tahoma" w:hAnsi="Tahoma" w:cs="Tahoma"/>
        </w:rPr>
      </w:pPr>
    </w:p>
    <w:p w14:paraId="32EDF5EB" w14:textId="429AF482" w:rsidR="00BD236F" w:rsidRDefault="00BD236F" w:rsidP="00BD236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 specific dates </w:t>
      </w:r>
      <w:r w:rsidR="003849D5">
        <w:rPr>
          <w:rFonts w:ascii="Tahoma" w:hAnsi="Tahoma" w:cs="Tahoma"/>
        </w:rPr>
        <w:t>for 20</w:t>
      </w:r>
      <w:r w:rsidR="0068756A">
        <w:rPr>
          <w:rFonts w:ascii="Tahoma" w:hAnsi="Tahoma" w:cs="Tahoma"/>
        </w:rPr>
        <w:t>19</w:t>
      </w:r>
      <w:r w:rsidR="005C3EDC">
        <w:rPr>
          <w:rFonts w:ascii="Tahoma" w:hAnsi="Tahoma" w:cs="Tahoma"/>
        </w:rPr>
        <w:t xml:space="preserve"> </w:t>
      </w:r>
      <w:r w:rsidR="003849D5">
        <w:rPr>
          <w:rFonts w:ascii="Tahoma" w:hAnsi="Tahoma" w:cs="Tahoma"/>
        </w:rPr>
        <w:t>-</w:t>
      </w:r>
      <w:r w:rsidR="005C3EDC">
        <w:rPr>
          <w:rFonts w:ascii="Tahoma" w:hAnsi="Tahoma" w:cs="Tahoma"/>
        </w:rPr>
        <w:t xml:space="preserve"> </w:t>
      </w:r>
      <w:r w:rsidR="003849D5">
        <w:rPr>
          <w:rFonts w:ascii="Tahoma" w:hAnsi="Tahoma" w:cs="Tahoma"/>
        </w:rPr>
        <w:t>20</w:t>
      </w:r>
      <w:r w:rsidR="0068756A">
        <w:rPr>
          <w:rFonts w:ascii="Tahoma" w:hAnsi="Tahoma" w:cs="Tahoma"/>
        </w:rPr>
        <w:t>20</w:t>
      </w:r>
      <w:r w:rsidR="003849D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are as follows:</w:t>
      </w:r>
    </w:p>
    <w:p w14:paraId="0FA5A2E2" w14:textId="1EA96B77" w:rsidR="00BD236F" w:rsidRPr="001E768C" w:rsidRDefault="0068756A" w:rsidP="00BD236F">
      <w:pPr>
        <w:rPr>
          <w:rFonts w:ascii="Tahoma" w:hAnsi="Tahoma" w:cs="Tahoma"/>
          <w:b/>
        </w:rPr>
      </w:pPr>
      <w:r>
        <w:rPr>
          <w:rFonts w:ascii="Tahoma" w:hAnsi="Tahoma" w:cs="Tahoma"/>
        </w:rPr>
        <w:t>17</w:t>
      </w:r>
      <w:r w:rsidR="00BD236F">
        <w:rPr>
          <w:rFonts w:ascii="Tahoma" w:hAnsi="Tahoma" w:cs="Tahoma"/>
        </w:rPr>
        <w:t xml:space="preserve"> April 201</w:t>
      </w:r>
      <w:r>
        <w:rPr>
          <w:rFonts w:ascii="Tahoma" w:hAnsi="Tahoma" w:cs="Tahoma"/>
        </w:rPr>
        <w:t>9</w:t>
      </w:r>
      <w:r w:rsidR="00BD236F">
        <w:rPr>
          <w:rFonts w:ascii="Tahoma" w:hAnsi="Tahoma" w:cs="Tahoma"/>
        </w:rPr>
        <w:tab/>
      </w:r>
      <w:r w:rsidR="00BD236F">
        <w:rPr>
          <w:rFonts w:ascii="Tahoma" w:hAnsi="Tahoma" w:cs="Tahoma"/>
        </w:rPr>
        <w:tab/>
      </w:r>
      <w:r w:rsidR="00BD236F">
        <w:rPr>
          <w:rFonts w:ascii="Tahoma" w:hAnsi="Tahoma" w:cs="Tahoma"/>
        </w:rPr>
        <w:tab/>
      </w:r>
      <w:r w:rsidR="00BD236F">
        <w:rPr>
          <w:rFonts w:ascii="Tahoma" w:hAnsi="Tahoma" w:cs="Tahoma"/>
        </w:rPr>
        <w:tab/>
      </w:r>
      <w:r w:rsidR="00BD236F">
        <w:rPr>
          <w:rFonts w:ascii="Tahoma" w:hAnsi="Tahoma" w:cs="Tahoma"/>
        </w:rPr>
        <w:tab/>
      </w:r>
      <w:r w:rsidR="00BD236F">
        <w:rPr>
          <w:rFonts w:ascii="Tahoma" w:hAnsi="Tahoma" w:cs="Tahoma"/>
        </w:rPr>
        <w:tab/>
      </w:r>
    </w:p>
    <w:p w14:paraId="60667FA8" w14:textId="531D4B1F" w:rsidR="00BD236F" w:rsidRDefault="0068756A" w:rsidP="00BD236F">
      <w:pPr>
        <w:rPr>
          <w:rFonts w:ascii="Tahoma" w:hAnsi="Tahoma" w:cs="Tahoma"/>
        </w:rPr>
      </w:pPr>
      <w:r>
        <w:rPr>
          <w:rFonts w:ascii="Tahoma" w:hAnsi="Tahoma" w:cs="Tahoma"/>
        </w:rPr>
        <w:t>09</w:t>
      </w:r>
      <w:r w:rsidR="00BD236F">
        <w:rPr>
          <w:rFonts w:ascii="Tahoma" w:hAnsi="Tahoma" w:cs="Tahoma"/>
        </w:rPr>
        <w:t xml:space="preserve"> May 201</w:t>
      </w:r>
      <w:r>
        <w:rPr>
          <w:rFonts w:ascii="Tahoma" w:hAnsi="Tahoma" w:cs="Tahoma"/>
        </w:rPr>
        <w:t>9</w:t>
      </w:r>
      <w:r w:rsidR="00BD236F">
        <w:rPr>
          <w:rFonts w:ascii="Tahoma" w:hAnsi="Tahoma" w:cs="Tahoma"/>
        </w:rPr>
        <w:tab/>
      </w:r>
      <w:r w:rsidR="00BD236F">
        <w:rPr>
          <w:rFonts w:ascii="Tahoma" w:hAnsi="Tahoma" w:cs="Tahoma"/>
        </w:rPr>
        <w:tab/>
      </w:r>
      <w:r w:rsidR="00BD236F">
        <w:rPr>
          <w:rFonts w:ascii="Tahoma" w:hAnsi="Tahoma" w:cs="Tahoma"/>
        </w:rPr>
        <w:tab/>
      </w:r>
      <w:r w:rsidR="00BD236F">
        <w:rPr>
          <w:rFonts w:ascii="Tahoma" w:hAnsi="Tahoma" w:cs="Tahoma"/>
        </w:rPr>
        <w:tab/>
      </w:r>
      <w:r w:rsidR="00BD236F">
        <w:rPr>
          <w:rFonts w:ascii="Tahoma" w:hAnsi="Tahoma" w:cs="Tahoma"/>
        </w:rPr>
        <w:tab/>
      </w:r>
    </w:p>
    <w:p w14:paraId="573C3BC7" w14:textId="04690D55" w:rsidR="00BD236F" w:rsidRDefault="00BD236F" w:rsidP="00BD236F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1E768C">
        <w:rPr>
          <w:rFonts w:ascii="Tahoma" w:hAnsi="Tahoma" w:cs="Tahoma"/>
        </w:rPr>
        <w:t>7</w:t>
      </w:r>
      <w:r>
        <w:rPr>
          <w:rFonts w:ascii="Tahoma" w:hAnsi="Tahoma" w:cs="Tahoma"/>
        </w:rPr>
        <w:t xml:space="preserve"> June 201</w:t>
      </w:r>
      <w:r w:rsidR="001E768C">
        <w:rPr>
          <w:rFonts w:ascii="Tahoma" w:hAnsi="Tahoma" w:cs="Tahoma"/>
        </w:rPr>
        <w:t>9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CCE22C6" w14:textId="7A4370EB" w:rsidR="00BD236F" w:rsidRDefault="00BD236F" w:rsidP="00BD236F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1E768C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July 201</w:t>
      </w:r>
      <w:r w:rsidR="001E768C">
        <w:rPr>
          <w:rFonts w:ascii="Tahoma" w:hAnsi="Tahoma" w:cs="Tahoma"/>
        </w:rPr>
        <w:t>9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B18EBD5" w14:textId="16AE067E" w:rsidR="00BD236F" w:rsidRDefault="00BD236F" w:rsidP="00BD236F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1E768C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 September 201</w:t>
      </w:r>
      <w:r w:rsidR="001E768C">
        <w:rPr>
          <w:rFonts w:ascii="Tahoma" w:hAnsi="Tahoma" w:cs="Tahoma"/>
        </w:rPr>
        <w:t>9</w:t>
      </w:r>
    </w:p>
    <w:p w14:paraId="161C256B" w14:textId="5E10B9A3" w:rsidR="00BD236F" w:rsidRDefault="001E768C" w:rsidP="00BD236F">
      <w:pPr>
        <w:rPr>
          <w:rFonts w:ascii="Tahoma" w:hAnsi="Tahoma" w:cs="Tahoma"/>
        </w:rPr>
      </w:pPr>
      <w:r>
        <w:rPr>
          <w:rFonts w:ascii="Tahoma" w:hAnsi="Tahoma" w:cs="Tahoma"/>
        </w:rPr>
        <w:t>31</w:t>
      </w:r>
      <w:r w:rsidR="00BD236F">
        <w:rPr>
          <w:rFonts w:ascii="Tahoma" w:hAnsi="Tahoma" w:cs="Tahoma"/>
        </w:rPr>
        <w:t xml:space="preserve"> October 201</w:t>
      </w:r>
      <w:r>
        <w:rPr>
          <w:rFonts w:ascii="Tahoma" w:hAnsi="Tahoma" w:cs="Tahoma"/>
        </w:rPr>
        <w:t>9</w:t>
      </w:r>
      <w:r w:rsidR="00BD236F">
        <w:rPr>
          <w:rFonts w:ascii="Tahoma" w:hAnsi="Tahoma" w:cs="Tahoma"/>
        </w:rPr>
        <w:tab/>
      </w:r>
    </w:p>
    <w:p w14:paraId="50D447F2" w14:textId="33D69D89" w:rsidR="00BD236F" w:rsidRDefault="00BD236F" w:rsidP="00BD236F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1E768C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 November 201</w:t>
      </w:r>
      <w:r w:rsidR="001E768C">
        <w:rPr>
          <w:rFonts w:ascii="Tahoma" w:hAnsi="Tahoma" w:cs="Tahoma"/>
        </w:rPr>
        <w:t>9</w:t>
      </w:r>
    </w:p>
    <w:p w14:paraId="6FF2B3F0" w14:textId="2F497B44" w:rsidR="00BD236F" w:rsidRDefault="00BD236F" w:rsidP="00BD236F">
      <w:pPr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1E768C">
        <w:rPr>
          <w:rFonts w:ascii="Tahoma" w:hAnsi="Tahoma" w:cs="Tahoma"/>
        </w:rPr>
        <w:t>0</w:t>
      </w:r>
      <w:r>
        <w:rPr>
          <w:rFonts w:ascii="Tahoma" w:hAnsi="Tahoma" w:cs="Tahoma"/>
        </w:rPr>
        <w:t xml:space="preserve"> January 20</w:t>
      </w:r>
      <w:r w:rsidR="001E768C">
        <w:rPr>
          <w:rFonts w:ascii="Tahoma" w:hAnsi="Tahoma" w:cs="Tahoma"/>
        </w:rPr>
        <w:t>20</w:t>
      </w:r>
    </w:p>
    <w:p w14:paraId="4CEDDE52" w14:textId="0D35D18A" w:rsidR="00BD236F" w:rsidRDefault="00BD236F" w:rsidP="00BD236F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1E768C">
        <w:rPr>
          <w:rFonts w:ascii="Tahoma" w:hAnsi="Tahoma" w:cs="Tahoma"/>
        </w:rPr>
        <w:t>7</w:t>
      </w:r>
      <w:r>
        <w:rPr>
          <w:rFonts w:ascii="Tahoma" w:hAnsi="Tahoma" w:cs="Tahoma"/>
        </w:rPr>
        <w:t xml:space="preserve"> February 20</w:t>
      </w:r>
      <w:r w:rsidR="001E768C">
        <w:rPr>
          <w:rFonts w:ascii="Tahoma" w:hAnsi="Tahoma" w:cs="Tahoma"/>
        </w:rPr>
        <w:t>20</w:t>
      </w:r>
    </w:p>
    <w:p w14:paraId="5466F40E" w14:textId="10718258" w:rsidR="00BD236F" w:rsidRDefault="00BD236F" w:rsidP="00BD236F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1E768C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 March 20</w:t>
      </w:r>
      <w:r w:rsidR="001E768C">
        <w:rPr>
          <w:rFonts w:ascii="Tahoma" w:hAnsi="Tahoma" w:cs="Tahoma"/>
        </w:rPr>
        <w:t>20</w:t>
      </w:r>
      <w:r>
        <w:rPr>
          <w:rFonts w:ascii="Tahoma" w:hAnsi="Tahoma" w:cs="Tahoma"/>
        </w:rPr>
        <w:t xml:space="preserve"> </w:t>
      </w:r>
    </w:p>
    <w:p w14:paraId="0CADA6AA" w14:textId="77777777" w:rsidR="00BD236F" w:rsidRDefault="00BD236F" w:rsidP="00BD236F">
      <w:pPr>
        <w:rPr>
          <w:rFonts w:ascii="Tahoma" w:hAnsi="Tahoma" w:cs="Tahoma"/>
        </w:rPr>
      </w:pPr>
    </w:p>
    <w:p w14:paraId="79CBAD80" w14:textId="4761422E" w:rsidR="0068756A" w:rsidRDefault="0068756A" w:rsidP="00BD236F">
      <w:pPr>
        <w:rPr>
          <w:rFonts w:ascii="Tahoma" w:hAnsi="Tahoma" w:cs="Tahoma"/>
          <w:u w:val="single"/>
        </w:rPr>
      </w:pPr>
      <w:r w:rsidRPr="001E768C">
        <w:rPr>
          <w:rFonts w:ascii="Tahoma" w:hAnsi="Tahoma" w:cs="Tahoma"/>
          <w:b/>
          <w:u w:val="single"/>
        </w:rPr>
        <w:t>Extraordinary Parish Council Meetings</w:t>
      </w:r>
      <w:r w:rsidRPr="0068756A">
        <w:rPr>
          <w:rFonts w:ascii="Tahoma" w:hAnsi="Tahoma" w:cs="Tahoma"/>
          <w:u w:val="single"/>
        </w:rPr>
        <w:t>:</w:t>
      </w:r>
    </w:p>
    <w:p w14:paraId="7934B061" w14:textId="27E4BEE2" w:rsidR="0068756A" w:rsidRPr="0068756A" w:rsidRDefault="001E768C" w:rsidP="00BD236F">
      <w:pPr>
        <w:rPr>
          <w:rFonts w:ascii="Tahoma" w:hAnsi="Tahoma" w:cs="Tahoma"/>
        </w:rPr>
      </w:pPr>
      <w:r>
        <w:rPr>
          <w:rFonts w:ascii="Tahoma" w:hAnsi="Tahoma" w:cs="Tahoma"/>
        </w:rPr>
        <w:t>Extraordinary Parish Council Meetings are convened when deadlines for Planning Application Consultations necessitate and are held in the Committee Room.</w:t>
      </w:r>
    </w:p>
    <w:p w14:paraId="4D3F6DEF" w14:textId="648C7365" w:rsidR="0068756A" w:rsidRDefault="0068756A" w:rsidP="00BD236F">
      <w:pPr>
        <w:rPr>
          <w:rFonts w:ascii="Tahoma" w:hAnsi="Tahoma" w:cs="Tahoma"/>
        </w:rPr>
      </w:pPr>
    </w:p>
    <w:p w14:paraId="6B66E76B" w14:textId="295CF2E7" w:rsidR="001E768C" w:rsidRDefault="001E768C" w:rsidP="00BD236F">
      <w:pPr>
        <w:rPr>
          <w:rFonts w:ascii="Tahoma" w:hAnsi="Tahoma" w:cs="Tahoma"/>
        </w:rPr>
      </w:pPr>
      <w:r>
        <w:rPr>
          <w:rFonts w:ascii="Tahoma" w:hAnsi="Tahoma" w:cs="Tahoma"/>
        </w:rPr>
        <w:t>Extraordinary Parish Council Meetings have been/will be held on:</w:t>
      </w:r>
    </w:p>
    <w:p w14:paraId="7B33C83F" w14:textId="6DDF4714" w:rsidR="001E768C" w:rsidRDefault="001E768C" w:rsidP="00BD236F">
      <w:pPr>
        <w:rPr>
          <w:rFonts w:ascii="Tahoma" w:hAnsi="Tahoma" w:cs="Tahoma"/>
        </w:rPr>
      </w:pPr>
      <w:r>
        <w:rPr>
          <w:rFonts w:ascii="Tahoma" w:hAnsi="Tahoma" w:cs="Tahoma"/>
        </w:rPr>
        <w:t>21 May 2019</w:t>
      </w:r>
      <w:bookmarkStart w:id="0" w:name="_GoBack"/>
      <w:bookmarkEnd w:id="0"/>
    </w:p>
    <w:p w14:paraId="29B6CF31" w14:textId="6C0C9E0D" w:rsidR="001E768C" w:rsidRDefault="001E768C" w:rsidP="00BD236F">
      <w:pPr>
        <w:rPr>
          <w:rFonts w:ascii="Tahoma" w:hAnsi="Tahoma" w:cs="Tahoma"/>
        </w:rPr>
      </w:pPr>
      <w:r>
        <w:rPr>
          <w:rFonts w:ascii="Tahoma" w:hAnsi="Tahoma" w:cs="Tahoma"/>
        </w:rPr>
        <w:t>05 June 2019</w:t>
      </w:r>
    </w:p>
    <w:p w14:paraId="35873D85" w14:textId="77777777" w:rsidR="001E768C" w:rsidRDefault="001E768C" w:rsidP="00BD236F">
      <w:pPr>
        <w:rPr>
          <w:rFonts w:ascii="Tahoma" w:hAnsi="Tahoma" w:cs="Tahoma"/>
        </w:rPr>
      </w:pPr>
    </w:p>
    <w:p w14:paraId="5770B459" w14:textId="77777777" w:rsidR="001E768C" w:rsidRPr="001E768C" w:rsidRDefault="001E768C" w:rsidP="00BD236F">
      <w:pPr>
        <w:rPr>
          <w:rFonts w:ascii="Tahoma" w:hAnsi="Tahoma" w:cs="Tahoma"/>
          <w:b/>
          <w:u w:val="single"/>
        </w:rPr>
      </w:pPr>
      <w:r w:rsidRPr="001E768C">
        <w:rPr>
          <w:rFonts w:ascii="Tahoma" w:hAnsi="Tahoma" w:cs="Tahoma"/>
          <w:b/>
          <w:u w:val="single"/>
        </w:rPr>
        <w:t>Annual Parish Meeting:</w:t>
      </w:r>
    </w:p>
    <w:p w14:paraId="7CDF789C" w14:textId="6289B1A3" w:rsidR="00901DA4" w:rsidRDefault="003849D5" w:rsidP="00BD236F">
      <w:pPr>
        <w:rPr>
          <w:rFonts w:ascii="Tahoma" w:hAnsi="Tahoma" w:cs="Tahoma"/>
        </w:rPr>
      </w:pPr>
      <w:r>
        <w:rPr>
          <w:rFonts w:ascii="Tahoma" w:hAnsi="Tahoma" w:cs="Tahoma"/>
        </w:rPr>
        <w:t>The Annual Parish Meeting will be held on</w:t>
      </w:r>
      <w:r w:rsidR="00BD236F">
        <w:rPr>
          <w:rFonts w:ascii="Tahoma" w:hAnsi="Tahoma" w:cs="Tahoma"/>
        </w:rPr>
        <w:t xml:space="preserve"> Thursday </w:t>
      </w:r>
      <w:r w:rsidR="0068756A">
        <w:rPr>
          <w:rFonts w:ascii="Tahoma" w:hAnsi="Tahoma" w:cs="Tahoma"/>
        </w:rPr>
        <w:t>30</w:t>
      </w:r>
      <w:r w:rsidR="00BD236F">
        <w:rPr>
          <w:rFonts w:ascii="Tahoma" w:hAnsi="Tahoma" w:cs="Tahoma"/>
        </w:rPr>
        <w:t xml:space="preserve"> </w:t>
      </w:r>
      <w:r w:rsidR="0068756A">
        <w:rPr>
          <w:rFonts w:ascii="Tahoma" w:hAnsi="Tahoma" w:cs="Tahoma"/>
        </w:rPr>
        <w:t>May</w:t>
      </w:r>
      <w:r w:rsidR="00BD236F">
        <w:rPr>
          <w:rFonts w:ascii="Tahoma" w:hAnsi="Tahoma" w:cs="Tahoma"/>
        </w:rPr>
        <w:t xml:space="preserve"> 2019 </w:t>
      </w:r>
      <w:r>
        <w:rPr>
          <w:rFonts w:ascii="Tahoma" w:hAnsi="Tahoma" w:cs="Tahoma"/>
        </w:rPr>
        <w:t>at 7.30pm in the Village Hall Committee Room.</w:t>
      </w:r>
    </w:p>
    <w:p w14:paraId="2422E2FF" w14:textId="77777777" w:rsidR="003849D5" w:rsidRDefault="003849D5" w:rsidP="00BD236F"/>
    <w:p w14:paraId="696B20E2" w14:textId="31A03836" w:rsidR="003849D5" w:rsidRDefault="003849D5" w:rsidP="00BD236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 Agenda for each meeting will be published </w:t>
      </w:r>
      <w:r w:rsidR="005C3EDC">
        <w:rPr>
          <w:rFonts w:ascii="Tahoma" w:hAnsi="Tahoma" w:cs="Tahoma"/>
        </w:rPr>
        <w:t xml:space="preserve">3 working days before the day of each meeting, </w:t>
      </w:r>
      <w:r>
        <w:rPr>
          <w:rFonts w:ascii="Tahoma" w:hAnsi="Tahoma" w:cs="Tahoma"/>
        </w:rPr>
        <w:t>on the Parish Council Notice Board at the Village Hall, the Post Office Notice Board in Howe Lane and on the Parish Council Page of the Village Website</w:t>
      </w:r>
      <w:r w:rsidR="005C3EDC">
        <w:rPr>
          <w:rFonts w:ascii="Tahoma" w:hAnsi="Tahoma" w:cs="Tahoma"/>
        </w:rPr>
        <w:t xml:space="preserve"> </w:t>
      </w:r>
      <w:hyperlink r:id="rId6" w:history="1">
        <w:r w:rsidR="0068756A" w:rsidRPr="007531F3">
          <w:rPr>
            <w:rStyle w:val="Hyperlink"/>
            <w:rFonts w:ascii="Tahoma" w:hAnsi="Tahoma" w:cs="Tahoma"/>
          </w:rPr>
          <w:t>www.cockfield.org.uk/parish-council/</w:t>
        </w:r>
      </w:hyperlink>
      <w:r>
        <w:rPr>
          <w:rFonts w:ascii="Tahoma" w:hAnsi="Tahoma" w:cs="Tahoma"/>
        </w:rPr>
        <w:t>.</w:t>
      </w:r>
    </w:p>
    <w:p w14:paraId="71FD0A03" w14:textId="6A9942DC" w:rsidR="0068756A" w:rsidRDefault="0068756A" w:rsidP="00BD236F">
      <w:pPr>
        <w:rPr>
          <w:rFonts w:ascii="Tahoma" w:hAnsi="Tahoma" w:cs="Tahoma"/>
        </w:rPr>
      </w:pPr>
    </w:p>
    <w:sectPr w:rsidR="00687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6F"/>
    <w:rsid w:val="001E768C"/>
    <w:rsid w:val="003849D5"/>
    <w:rsid w:val="005C3EDC"/>
    <w:rsid w:val="006357F3"/>
    <w:rsid w:val="0068756A"/>
    <w:rsid w:val="00901DA4"/>
    <w:rsid w:val="00BD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606A9"/>
  <w15:chartTrackingRefBased/>
  <w15:docId w15:val="{725DC904-C45A-4AFF-B52E-DD8BEBE2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57F3"/>
    <w:pPr>
      <w:keepNext/>
      <w:outlineLvl w:val="0"/>
    </w:pPr>
    <w:rPr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57F3"/>
    <w:rPr>
      <w:rFonts w:ascii="Times New Roman" w:eastAsia="Times New Roman" w:hAnsi="Times New Roman" w:cs="Times New Roman"/>
      <w:sz w:val="56"/>
      <w:szCs w:val="24"/>
    </w:rPr>
  </w:style>
  <w:style w:type="paragraph" w:styleId="BodyText">
    <w:name w:val="Body Text"/>
    <w:basedOn w:val="Normal"/>
    <w:link w:val="BodyTextChar"/>
    <w:semiHidden/>
    <w:rsid w:val="006357F3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6357F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semiHidden/>
    <w:rsid w:val="006357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ckfield.org.uk/parish-council/" TargetMode="External"/><Relationship Id="rId5" Type="http://schemas.openxmlformats.org/officeDocument/2006/relationships/hyperlink" Target="http://www.cockfield.org.uk/parish-council/" TargetMode="External"/><Relationship Id="rId4" Type="http://schemas.openxmlformats.org/officeDocument/2006/relationships/hyperlink" Target="mailto:parish.council@cockfiel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ball</dc:creator>
  <cp:keywords/>
  <dc:description/>
  <cp:lastModifiedBy>stephen ball</cp:lastModifiedBy>
  <cp:revision>2</cp:revision>
  <cp:lastPrinted>2019-05-30T16:40:00Z</cp:lastPrinted>
  <dcterms:created xsi:type="dcterms:W3CDTF">2019-05-30T16:55:00Z</dcterms:created>
  <dcterms:modified xsi:type="dcterms:W3CDTF">2019-05-30T16:55:00Z</dcterms:modified>
</cp:coreProperties>
</file>